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A4" w:rsidRPr="00F01F1D" w:rsidRDefault="00326EA4" w:rsidP="00F01F1D">
      <w:pPr>
        <w:pStyle w:val="a3"/>
        <w:jc w:val="left"/>
        <w:rPr>
          <w:rFonts w:eastAsia="方正小标宋简体"/>
          <w:szCs w:val="42"/>
        </w:rPr>
      </w:pPr>
      <w:r w:rsidRPr="00F01F1D">
        <w:rPr>
          <w:rFonts w:hint="eastAsia"/>
          <w:sz w:val="22"/>
        </w:rPr>
        <w:t>附件</w:t>
      </w:r>
      <w:r w:rsidRPr="00F01F1D">
        <w:rPr>
          <w:rFonts w:eastAsia="方正黑体_GBK"/>
          <w:sz w:val="22"/>
        </w:rPr>
        <w:t>8</w:t>
      </w:r>
    </w:p>
    <w:p w:rsidR="00326EA4" w:rsidRDefault="00326EA4">
      <w:pPr>
        <w:snapToGrid w:val="0"/>
        <w:spacing w:line="240" w:lineRule="atLeas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 w:hint="eastAsia"/>
          <w:sz w:val="42"/>
          <w:szCs w:val="42"/>
        </w:rPr>
        <w:t xml:space="preserve"> </w:t>
      </w:r>
      <w:r>
        <w:rPr>
          <w:rFonts w:eastAsia="方正小标宋简体" w:hint="eastAsia"/>
          <w:sz w:val="42"/>
          <w:szCs w:val="42"/>
        </w:rPr>
        <w:t>“红旗团支部”申报表</w:t>
      </w:r>
    </w:p>
    <w:p w:rsidR="00326EA4" w:rsidRDefault="00326EA4">
      <w:pPr>
        <w:snapToGrid w:val="0"/>
        <w:spacing w:line="240" w:lineRule="atLeast"/>
        <w:jc w:val="right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填表时间：</w:t>
      </w:r>
      <w:r>
        <w:rPr>
          <w:rFonts w:eastAsia="仿宋_GB2312" w:hint="eastAsia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 xml:space="preserve">　年　</w:t>
      </w:r>
      <w:r>
        <w:rPr>
          <w:rFonts w:eastAsia="仿宋_GB2312" w:hint="eastAsia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 xml:space="preserve">月　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>日</w:t>
      </w:r>
    </w:p>
    <w:tbl>
      <w:tblPr>
        <w:tblpPr w:leftFromText="180" w:rightFromText="180" w:vertAnchor="text" w:horzAnchor="margin" w:tblpY="51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653"/>
        <w:gridCol w:w="960"/>
        <w:gridCol w:w="957"/>
        <w:gridCol w:w="677"/>
        <w:gridCol w:w="151"/>
        <w:gridCol w:w="303"/>
        <w:gridCol w:w="621"/>
        <w:gridCol w:w="311"/>
        <w:gridCol w:w="278"/>
        <w:gridCol w:w="315"/>
        <w:gridCol w:w="489"/>
        <w:gridCol w:w="324"/>
        <w:gridCol w:w="169"/>
        <w:gridCol w:w="483"/>
        <w:gridCol w:w="56"/>
        <w:gridCol w:w="1286"/>
      </w:tblGrid>
      <w:tr w:rsidR="00326EA4">
        <w:trPr>
          <w:trHeight w:val="474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团支部</w:t>
            </w:r>
          </w:p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  称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团支部书记姓名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26EA4">
        <w:trPr>
          <w:trHeight w:val="440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所在总支全称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26EA4">
        <w:trPr>
          <w:trHeight w:val="322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组织情况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发展</w:t>
            </w:r>
          </w:p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团员数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2017年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“推优”</w:t>
            </w:r>
          </w:p>
          <w:p w:rsidR="00326EA4" w:rsidRDefault="00326EA4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入党数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26EA4">
        <w:trPr>
          <w:trHeight w:val="36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2017年应上缴团费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2017年实际上缴团费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26EA4">
        <w:trPr>
          <w:trHeight w:val="387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</w:t>
            </w:r>
          </w:p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展</w:t>
            </w:r>
          </w:p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活</w:t>
            </w:r>
          </w:p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</w:t>
            </w:r>
          </w:p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度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开展活动次数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参加活动总人次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活动经费总数</w:t>
            </w:r>
          </w:p>
        </w:tc>
      </w:tr>
      <w:tr w:rsidR="00326EA4">
        <w:trPr>
          <w:trHeight w:val="1069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2017年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26EA4">
        <w:trPr>
          <w:trHeight w:val="54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2017年执行“三会两制一课”情况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团支部大会召开次数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团支部委员会议</w:t>
            </w:r>
          </w:p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召开次数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团小组会召开次数</w:t>
            </w:r>
          </w:p>
        </w:tc>
      </w:tr>
      <w:tr w:rsidR="00326EA4">
        <w:trPr>
          <w:trHeight w:val="401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26EA4">
        <w:trPr>
          <w:trHeight w:val="48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是否开展团员教育评议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是否开展团员年度团籍注册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开展团课次数</w:t>
            </w:r>
          </w:p>
        </w:tc>
      </w:tr>
      <w:tr w:rsidR="00326EA4">
        <w:trPr>
          <w:trHeight w:val="387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26EA4">
        <w:trPr>
          <w:trHeight w:val="442"/>
        </w:trPr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智慧团建系统应用情况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团统团员数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adjustRightInd w:val="0"/>
              <w:snapToGrid w:val="0"/>
              <w:spacing w:line="320" w:lineRule="exact"/>
              <w:ind w:firstLineChars="100" w:firstLine="21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已报到团员数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26EA4">
        <w:trPr>
          <w:trHeight w:val="2709"/>
        </w:trPr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团支部简介</w:t>
            </w:r>
          </w:p>
        </w:tc>
        <w:tc>
          <w:tcPr>
            <w:tcW w:w="738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26EA4">
        <w:trPr>
          <w:trHeight w:val="2558"/>
        </w:trPr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学院</w:t>
            </w:r>
          </w:p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党总支</w:t>
            </w:r>
          </w:p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意见</w:t>
            </w:r>
          </w:p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</w:t>
            </w:r>
          </w:p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                          </w:t>
            </w:r>
          </w:p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0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26EA4" w:rsidRDefault="00326EA4"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26EA4" w:rsidRDefault="00326EA4"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（盖  章）                                          年  月  日</w:t>
            </w:r>
          </w:p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校团委</w:t>
            </w:r>
          </w:p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意见</w:t>
            </w:r>
          </w:p>
          <w:p w:rsidR="00326EA4" w:rsidRDefault="00326E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1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A4" w:rsidRDefault="00326EA4"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26EA4" w:rsidRDefault="00326EA4"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26EA4" w:rsidRDefault="00326EA4"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26EA4" w:rsidRDefault="00326EA4"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26EA4" w:rsidRDefault="00326EA4"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26EA4" w:rsidRDefault="00326EA4"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（盖  章）                                          年  月  日</w:t>
            </w:r>
          </w:p>
        </w:tc>
      </w:tr>
    </w:tbl>
    <w:p w:rsidR="00326EA4" w:rsidRDefault="00326EA4">
      <w:pPr>
        <w:ind w:firstLine="480"/>
        <w:rPr>
          <w:rFonts w:eastAsia="仿宋_GB2312"/>
          <w:color w:val="000000" w:themeColor="text1"/>
          <w:sz w:val="24"/>
        </w:rPr>
      </w:pPr>
      <w:r>
        <w:rPr>
          <w:rFonts w:eastAsia="仿宋_GB2312" w:hint="eastAsia"/>
          <w:color w:val="000000" w:themeColor="text1"/>
          <w:sz w:val="24"/>
        </w:rPr>
        <w:t>注：申报表必须双面打印，并必须控制在一页纸内。</w:t>
      </w:r>
    </w:p>
    <w:p w:rsidR="00326EA4" w:rsidRDefault="00326EA4" w:rsidP="00AD718C">
      <w:pPr>
        <w:sectPr w:rsidR="00326EA4" w:rsidSect="00F01F1D"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FD1F7B" w:rsidRDefault="00FD1F7B"/>
    <w:sectPr w:rsidR="00FD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A4"/>
    <w:rsid w:val="00326EA4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EA055D-1321-4DD2-8AB3-1C09C37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26E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326EA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2018-04-16T10:20:00Z</dcterms:created>
</cp:coreProperties>
</file>