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方正楷体简体" w:cs="Times New Roman"/>
          <w:sz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</w:rPr>
        <w:t>附件</w:t>
      </w:r>
      <w:r>
        <w:rPr>
          <w:rFonts w:hint="eastAsia" w:ascii="Times New Roman" w:hAnsi="Times New Roman" w:eastAsia="方正楷体简体" w:cs="Times New Roman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方正大标宋简体" w:hAnsi="黑体" w:eastAsia="方正大标宋简体" w:cs="仿宋_GB2312"/>
          <w:sz w:val="44"/>
          <w:szCs w:val="44"/>
        </w:rPr>
      </w:pPr>
      <w:r>
        <w:rPr>
          <w:rFonts w:ascii="方正大标宋简体" w:hAnsi="仿宋_GB2312" w:eastAsia="方正大标宋简体" w:cs="仿宋_GB2312"/>
          <w:bCs/>
          <w:sz w:val="44"/>
          <w:szCs w:val="44"/>
        </w:rPr>
        <w:t>2018</w:t>
      </w:r>
      <w:r>
        <w:rPr>
          <w:rFonts w:hint="eastAsia" w:ascii="方正大标宋简体" w:hAnsi="仿宋_GB2312" w:eastAsia="方正大标宋简体" w:cs="仿宋_GB2312"/>
          <w:bCs/>
          <w:sz w:val="44"/>
          <w:szCs w:val="44"/>
        </w:rPr>
        <w:t>年“创青春”全国大学生创业大赛</w:t>
      </w:r>
    </w:p>
    <w:p>
      <w:pPr>
        <w:spacing w:line="600" w:lineRule="exact"/>
        <w:jc w:val="center"/>
        <w:rPr>
          <w:rFonts w:ascii="方正大标宋简体" w:hAnsi="仿宋_GB2312" w:eastAsia="方正大标宋简体" w:cs="仿宋_GB2312"/>
          <w:bCs/>
          <w:sz w:val="44"/>
          <w:szCs w:val="44"/>
        </w:rPr>
      </w:pPr>
      <w:r>
        <w:rPr>
          <w:rFonts w:hint="eastAsia" w:ascii="方正大标宋简体" w:hAnsi="仿宋_GB2312" w:eastAsia="方正大标宋简体" w:cs="仿宋_GB2312"/>
          <w:bCs/>
          <w:sz w:val="44"/>
          <w:szCs w:val="44"/>
        </w:rPr>
        <w:t>网络信息经济专项赛项目申报表</w:t>
      </w:r>
    </w:p>
    <w:tbl>
      <w:tblPr>
        <w:tblStyle w:val="3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959"/>
        <w:gridCol w:w="979"/>
        <w:gridCol w:w="1011"/>
        <w:gridCol w:w="121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参赛学校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参赛类别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□实践类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□创意类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团队</w:t>
            </w:r>
          </w:p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主要</w:t>
            </w:r>
          </w:p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成员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年级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备注</w:t>
            </w:r>
          </w:p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团队</w:t>
            </w:r>
          </w:p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联系</w:t>
            </w:r>
          </w:p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方式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项目概况</w:t>
            </w:r>
          </w:p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（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>200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字以内）</w:t>
            </w:r>
          </w:p>
        </w:tc>
        <w:tc>
          <w:tcPr>
            <w:tcW w:w="6897" w:type="dxa"/>
            <w:gridSpan w:val="5"/>
          </w:tcPr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声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明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left="2273" w:leftChars="78" w:hanging="2101" w:hangingChars="750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以上所提交的资料真实、合法、有效。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　　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团队代表（个人）签字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>:</w:t>
            </w:r>
          </w:p>
          <w:p>
            <w:pPr>
              <w:spacing w:line="600" w:lineRule="exact"/>
              <w:ind w:right="280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年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月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学校组织协调机构（校团委）意见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right="1120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1120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1120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1120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right="-138"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-138" w:firstLine="3334" w:firstLineChars="1190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年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月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  <w:jc w:val="center"/>
        </w:trPr>
        <w:tc>
          <w:tcPr>
            <w:tcW w:w="2146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全国评委会</w:t>
            </w:r>
          </w:p>
          <w:p>
            <w:pPr>
              <w:spacing w:line="600" w:lineRule="exact"/>
              <w:ind w:firstLine="562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  <w:vAlign w:val="center"/>
          </w:tcPr>
          <w:p>
            <w:pPr>
              <w:spacing w:line="600" w:lineRule="exact"/>
              <w:ind w:firstLine="4762" w:firstLineChars="1700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</w:p>
          <w:p>
            <w:pPr>
              <w:spacing w:line="600" w:lineRule="exact"/>
              <w:ind w:firstLine="3362" w:firstLineChars="1200"/>
              <w:jc w:val="both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年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月</w:t>
            </w:r>
            <w:r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12688"/>
    <w:rsid w:val="795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麦宇诗</dc:creator>
  <cp:lastModifiedBy>Mai宇诗</cp:lastModifiedBy>
  <dcterms:modified xsi:type="dcterms:W3CDTF">2018-04-24T16:12:49Z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